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</w:rPr>
              <w:t>冲锋的号角永不停歇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</w:rPr>
              <w:t>消息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</w:rPr>
              <w:t>9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  <w:t>90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双传学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无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新华日报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新华日报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7FE03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新华日报A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1版</w:t>
            </w:r>
          </w:p>
          <w:p w14:paraId="39DD6786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2025年9月4日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https://jhd.xhby.net/share-webui/detail/s68b82f31e4b073aed0a2df34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025年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9月3日，新华日报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记者作为先进模范人物代表，到天安门广场参加纪念中国人民抗日战争暨世界反法西斯战争胜利80周年大会，现场聆听习近平总书记重要讲话，近距离感受阅兵的震撼场景。80年前，新华日报在醒目位置刊发毛泽东同志亲笔题词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宣告抗战胜利；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0年后，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新华日报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记者观礼台直击胜利日阅兵。铭记历史与见证历史在同一天神奇交汇，让记者激情澎湃，在捕捉现场细节的同时，采访多位有代表性的观礼嘉宾，写就了这篇匠心独运的现场消息。</w:t>
            </w:r>
          </w:p>
          <w:p w14:paraId="6EB30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省级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党报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社长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亲自执笔写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消息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，体现践行“四力”要求，引发业界关注。这篇作品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被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广泛转发，既弘扬了伟大抗战精神，也彰显了新华的红色基因传承。该作品入选中国记协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我的代表作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cs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https://jhd.xhby.net/share-webui/detail/s68b82f31e4b073aed0a2df34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eastAsia="zh-CN"/>
              </w:rPr>
              <w:t>1730万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  <w:lang w:val="en-US" w:eastAsia="zh-CN"/>
              </w:rPr>
              <w:t>26504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  <w:lang w:val="en-US" w:eastAsia="zh-CN"/>
              </w:rPr>
              <w:t>34600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bookmarkStart w:id="2" w:name="_GoBack"/>
            <w:bookmarkEnd w:id="2"/>
          </w:p>
          <w:p w14:paraId="4E596AA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80" w:lineRule="exact"/>
              <w:ind w:left="113" w:firstLine="468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</w:pPr>
            <w:bookmarkStart w:id="0" w:name="OLE_LINK2"/>
            <w:bookmarkStart w:id="1" w:name="OLE_LINK1"/>
            <w:r>
              <w:rPr>
                <w:rFonts w:hint="cs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该作品聚焦抗战胜利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80周年重大主题，文字简练、情感丰富、现场感强，具有深刻思想性、广泛影响力。该作品因报纸特别（新华日报是中国共产党创办的第一份面向全国发行的</w:t>
            </w:r>
            <w:r>
              <w:rPr>
                <w:rFonts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政治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机关报）、时点特别（两个</w:t>
            </w:r>
            <w:r>
              <w:rPr>
                <w:rFonts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9月3日，共同见证</w:t>
            </w:r>
            <w:r>
              <w:rPr>
                <w:rFonts w:hint="cs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庆祝抗</w:t>
            </w:r>
            <w:r>
              <w:rPr>
                <w:rFonts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战</w:t>
            </w:r>
            <w:r>
              <w:rPr>
                <w:rFonts w:hint="cs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胜利</w:t>
            </w:r>
            <w:r>
              <w:rPr>
                <w:rFonts w:hint="default" w:ascii="Times New Roman" w:hAnsi="Times New Roman" w:eastAsia="方正仿宋_GBK" w:cs="Times New Roman"/>
                <w:color w:val="auto"/>
                <w:spacing w:val="-3"/>
                <w:sz w:val="24"/>
                <w:szCs w:val="24"/>
                <w:lang w:eastAsia="zh-CN"/>
              </w:rPr>
              <w:t>）、作者身份特别（既是全国先进人物代表，也是记者），历史与现实交汇，具备了丰富的新闻内核，有较强的独家意义。同时，该作品体现了新闻人在重大时间节点的历史主动性、新闻敏感性，正如网友点赞：“是情之所至，是理当如此，是高屋建瓴，亦是舍我其谁！”其政治价值、新闻价值、文献价值和示范意义，悠长久远。</w:t>
            </w:r>
          </w:p>
          <w:bookmarkEnd w:id="0"/>
          <w:bookmarkEnd w:id="1"/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14CB7D67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FF5614B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4DF9BD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48CF3F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EBE5BE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 w:eastAsia="方正仿宋_GB2312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FB0609-9A9D-4F21-B8BE-A688825C4D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AA78147-2C2F-44F1-81B5-E187C457EAC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7644661-F44E-449A-9E42-1747042EE0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FAEA8F3-1773-4940-A71A-F254D16ADB7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67F4B8C-5E49-49D6-A8BD-4D92FF082589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D5071ED3-2C78-49D7-8F87-00002B2C044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C0E8867-5C69-41CF-A4A2-7D3617F24D76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0CB665F"/>
    <w:rsid w:val="291819B2"/>
    <w:rsid w:val="30151C94"/>
    <w:rsid w:val="33363900"/>
    <w:rsid w:val="4CA94913"/>
    <w:rsid w:val="5D250E1A"/>
    <w:rsid w:val="6C2D549C"/>
    <w:rsid w:val="6D2365AB"/>
    <w:rsid w:val="703D41AA"/>
    <w:rsid w:val="70CD2B43"/>
    <w:rsid w:val="73F26870"/>
    <w:rsid w:val="7E52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891</Characters>
  <Lines>0</Lines>
  <Paragraphs>0</Paragraphs>
  <TotalTime>3</TotalTime>
  <ScaleCrop>false</ScaleCrop>
  <LinksUpToDate>false</LinksUpToDate>
  <CharactersWithSpaces>995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2026-05-11T06:58:00Z</cp:lastPrinted>
  <dcterms:modified xsi:type="dcterms:W3CDTF">2026-05-11T06:58:04Z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D1E8F804244740EF9C47E280E765C5A0_12</vt:lpwstr>
  </property>
</Properties>
</file>